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DA73" w14:textId="77777777" w:rsidR="007B6B56" w:rsidRPr="005E7E74" w:rsidRDefault="00A54E9F" w:rsidP="00A23042">
      <w:pPr>
        <w:pStyle w:val="Heading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E7E74">
        <w:rPr>
          <w:rFonts w:ascii="Times New Roman" w:hAnsi="Times New Roman" w:cs="Times New Roman"/>
          <w:color w:val="000000" w:themeColor="text1"/>
          <w:sz w:val="36"/>
          <w:szCs w:val="36"/>
        </w:rPr>
        <w:t>ICADAA-2025 Abstract Template</w:t>
      </w:r>
    </w:p>
    <w:p w14:paraId="51E1317B" w14:textId="77777777" w:rsidR="007B6B56" w:rsidRPr="005E7E74" w:rsidRDefault="00A54E9F" w:rsidP="00A23042">
      <w:pPr>
        <w:pStyle w:val="Heading2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E7E74">
        <w:rPr>
          <w:rFonts w:ascii="Times New Roman" w:hAnsi="Times New Roman" w:cs="Times New Roman"/>
          <w:color w:val="000000" w:themeColor="text1"/>
          <w:sz w:val="36"/>
          <w:szCs w:val="36"/>
        </w:rPr>
        <w:t>Title of the Paper</w:t>
      </w:r>
    </w:p>
    <w:p w14:paraId="47341E97" w14:textId="18DC2DF2" w:rsidR="007B6B56" w:rsidRPr="00A23042" w:rsidRDefault="00714C7C" w:rsidP="00A23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(Please ensure the title </w:t>
      </w:r>
      <w:r w:rsidR="003C2747">
        <w:rPr>
          <w:rFonts w:ascii="Times New Roman" w:hAnsi="Times New Roman" w:cs="Times New Roman"/>
          <w:color w:val="000000" w:themeColor="text1"/>
          <w:sz w:val="24"/>
          <w:szCs w:val="24"/>
        </w:rPr>
        <w:t>is c</w:t>
      </w:r>
      <w:r w:rsidR="00A54E9F"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>oncise and informative</w:t>
      </w:r>
      <w:r w:rsidR="003C27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8657B4" w14:textId="77777777" w:rsidR="007B6B56" w:rsidRPr="00A23042" w:rsidRDefault="00A54E9F" w:rsidP="00A23042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>Author(s)</w:t>
      </w:r>
    </w:p>
    <w:p w14:paraId="19244BF3" w14:textId="77777777" w:rsidR="0067550C" w:rsidRDefault="0067550C" w:rsidP="00BC1CF0">
      <w:pPr>
        <w:keepNext/>
        <w:keepLines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17"/>
          <w:szCs w:val="17"/>
          <w:lang w:val="en-GB"/>
          <w14:ligatures w14:val="standardContextual"/>
        </w:rPr>
      </w:pPr>
    </w:p>
    <w:p w14:paraId="057D3769" w14:textId="63965413" w:rsidR="00BC1CF0" w:rsidRPr="00BC1CF0" w:rsidRDefault="00BC1CF0" w:rsidP="00BC1CF0">
      <w:pPr>
        <w:keepNext/>
        <w:keepLines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  <w14:ligatures w14:val="standardContextual"/>
        </w:rPr>
      </w:pPr>
      <w:r w:rsidRPr="00BC1C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Example: </w:t>
      </w:r>
      <w:r w:rsidRPr="00BC1C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  <w14:ligatures w14:val="standardContextual"/>
        </w:rPr>
        <w:t>1</w:t>
      </w:r>
      <w:r w:rsidRPr="00BC1C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First Author, </w:t>
      </w:r>
      <w:r w:rsidRPr="00BC1C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  <w14:ligatures w14:val="standardContextual"/>
        </w:rPr>
        <w:t>2</w:t>
      </w:r>
      <w:r w:rsidRPr="00BC1C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  <w14:ligatures w14:val="standardContextual"/>
        </w:rPr>
        <w:t xml:space="preserve">Second Author and </w:t>
      </w:r>
      <w:r w:rsidRPr="00BC1C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  <w14:ligatures w14:val="standardContextual"/>
        </w:rPr>
        <w:t>3</w:t>
      </w:r>
      <w:r w:rsidRPr="00BC1C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  <w14:ligatures w14:val="standardContextual"/>
        </w:rPr>
        <w:t>Third Author</w:t>
      </w:r>
    </w:p>
    <w:p w14:paraId="2FC36FA4" w14:textId="77777777" w:rsidR="00BC1CF0" w:rsidRPr="00BC1CF0" w:rsidRDefault="00BC1CF0" w:rsidP="00BC1C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  <w:r w:rsidRPr="00BC1CF0"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  <w:t>Insert Affiliations</w:t>
      </w:r>
    </w:p>
    <w:p w14:paraId="779EBEC4" w14:textId="77777777" w:rsidR="00BC1CF0" w:rsidRPr="00BC1CF0" w:rsidRDefault="00BC1CF0" w:rsidP="00BC1C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  <w:r w:rsidRPr="00BC1CF0"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  <w:t xml:space="preserve">Example: </w:t>
      </w:r>
      <w:r w:rsidRPr="00BC1CF0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  <w14:ligatures w14:val="standardContextual"/>
        </w:rPr>
        <w:t>1</w:t>
      </w:r>
      <w:r w:rsidRPr="00BC1CF0"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  <w:t xml:space="preserve">First Affiliation </w:t>
      </w:r>
    </w:p>
    <w:p w14:paraId="20095D64" w14:textId="6BF0CF4D" w:rsidR="00BC1CF0" w:rsidRPr="00BC1CF0" w:rsidRDefault="00BC1CF0" w:rsidP="00BC1C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  <w:r w:rsidRPr="00BC1CF0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  <w14:ligatures w14:val="standardContextual"/>
        </w:rPr>
        <w:t>2</w:t>
      </w:r>
      <w:r w:rsidRPr="00BC1CF0"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  <w:t>Secon</w:t>
      </w:r>
      <w:r w:rsidR="0067550C"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  <w:t>d</w:t>
      </w:r>
      <w:r w:rsidRPr="00BC1CF0"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  <w:t xml:space="preserve"> Affiliation</w:t>
      </w:r>
    </w:p>
    <w:p w14:paraId="2250864B" w14:textId="77777777" w:rsidR="00BC1CF0" w:rsidRPr="00BC1CF0" w:rsidRDefault="00BC1CF0" w:rsidP="00BC1CF0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  <w:r w:rsidRPr="00BC1CF0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  <w14:ligatures w14:val="standardContextual"/>
        </w:rPr>
        <w:t>3</w:t>
      </w:r>
      <w:r w:rsidRPr="00BC1CF0"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  <w:t>Third Affiliation</w:t>
      </w:r>
    </w:p>
    <w:p w14:paraId="1F873107" w14:textId="77777777" w:rsidR="005E7E74" w:rsidRDefault="005E7E74" w:rsidP="005E7E74">
      <w:pPr>
        <w:pStyle w:val="Heading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EC9AF" w14:textId="314E2FA9" w:rsidR="007B6B56" w:rsidRPr="00A23042" w:rsidRDefault="00A54E9F" w:rsidP="005E7E74">
      <w:pPr>
        <w:pStyle w:val="Heading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>Abstract (maximum 300 words)</w:t>
      </w:r>
    </w:p>
    <w:p w14:paraId="0B925F5B" w14:textId="77777777" w:rsidR="00BE59B1" w:rsidRDefault="00BE59B1" w:rsidP="005E7E7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42D7A" w14:textId="4F8CA643" w:rsidR="00BE59B1" w:rsidRDefault="00A54E9F" w:rsidP="005E7E7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abstract should clearly and concisely </w:t>
      </w:r>
      <w:proofErr w:type="spellStart"/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>summarise</w:t>
      </w:r>
      <w:proofErr w:type="spellEnd"/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ethodology,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>indings</w:t>
      </w:r>
      <w:r w:rsidR="00D843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significance of the work. It must:</w:t>
      </w:r>
    </w:p>
    <w:p w14:paraId="38DFB6E6" w14:textId="3F7792B8" w:rsidR="00BE59B1" w:rsidRDefault="00A54E9F" w:rsidP="005E7E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Provide the background and context of the study</w:t>
      </w:r>
      <w:r w:rsidR="008A7E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799460" w14:textId="006BECFF" w:rsidR="00BE59B1" w:rsidRDefault="00A54E9F" w:rsidP="005E7E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State the problem or objective being addressed</w:t>
      </w:r>
      <w:r w:rsidR="008A7E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0C223D" w14:textId="4F070AD7" w:rsidR="00BE59B1" w:rsidRDefault="00A54E9F" w:rsidP="005E7E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Outline the methods or approach used</w:t>
      </w:r>
      <w:r w:rsidR="008A7E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0A8A0D" w14:textId="2160FBAC" w:rsidR="00BE59B1" w:rsidRDefault="00A54E9F" w:rsidP="005E7E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Highlight the </w:t>
      </w:r>
      <w:r w:rsidR="001E3522">
        <w:rPr>
          <w:rFonts w:ascii="Times New Roman" w:hAnsi="Times New Roman" w:cs="Times New Roman"/>
          <w:color w:val="000000" w:themeColor="text1"/>
          <w:sz w:val="24"/>
          <w:szCs w:val="24"/>
        </w:rPr>
        <w:t>key findings</w:t>
      </w: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expected outcomes</w:t>
      </w:r>
      <w:r w:rsidR="008A7E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D7F938" w14:textId="660833EF" w:rsidR="00BE59B1" w:rsidRPr="00BE59B1" w:rsidRDefault="00A54E9F" w:rsidP="005E7E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Explain the implications or contributions to climate resilience and sustainability</w:t>
      </w:r>
      <w:r w:rsidR="008A7E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53786C" w14:textId="34229743" w:rsidR="00691F33" w:rsidRPr="00852A2D" w:rsidRDefault="00691F33" w:rsidP="005E7E74">
      <w:pPr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52A2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Please avoid citations, </w:t>
      </w:r>
      <w:proofErr w:type="gramStart"/>
      <w:r w:rsidRPr="00852A2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references</w:t>
      </w:r>
      <w:proofErr w:type="gramEnd"/>
      <w:r w:rsidRPr="00852A2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or unexplained abbreviations in the abstract.</w:t>
      </w:r>
    </w:p>
    <w:p w14:paraId="2E401BC2" w14:textId="77777777" w:rsidR="00691F33" w:rsidRDefault="00691F33" w:rsidP="005E7E74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277FD3" w14:textId="7BB6C8BE" w:rsidR="00A23042" w:rsidRPr="00BE59B1" w:rsidRDefault="00A23042" w:rsidP="005E7E7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Keywords: </w:t>
      </w: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Up to 5 keywords, separated by commas</w:t>
      </w:r>
    </w:p>
    <w:p w14:paraId="73E147B9" w14:textId="77777777" w:rsidR="005A1BD8" w:rsidRPr="00852A2D" w:rsidRDefault="005A1BD8" w:rsidP="00852A2D"/>
    <w:p w14:paraId="68D5C12F" w14:textId="77777777" w:rsidR="007B6B56" w:rsidRPr="00A23042" w:rsidRDefault="00A54E9F" w:rsidP="005E7E74">
      <w:pPr>
        <w:pStyle w:val="Heading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42">
        <w:rPr>
          <w:rFonts w:ascii="Times New Roman" w:hAnsi="Times New Roman" w:cs="Times New Roman"/>
          <w:color w:val="000000" w:themeColor="text1"/>
          <w:sz w:val="24"/>
          <w:szCs w:val="24"/>
        </w:rPr>
        <w:t>Submission Guidelines</w:t>
      </w:r>
    </w:p>
    <w:p w14:paraId="63FE8EB0" w14:textId="69526470" w:rsidR="00BE59B1" w:rsidRDefault="00A54E9F" w:rsidP="005E7E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Abstracts should be submitted in Word or PDF format.</w:t>
      </w:r>
    </w:p>
    <w:p w14:paraId="0B9066A8" w14:textId="18E4079D" w:rsidR="00BE59B1" w:rsidRDefault="00A54E9F" w:rsidP="005E7E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Use Times New Roman, font size 12 pt and 1.5 line spacing.</w:t>
      </w:r>
    </w:p>
    <w:p w14:paraId="2A5D8779" w14:textId="77777777" w:rsidR="00BE59B1" w:rsidRDefault="00A54E9F" w:rsidP="005E7E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Clearly indicate the presenting author.</w:t>
      </w:r>
    </w:p>
    <w:p w14:paraId="6B6122CF" w14:textId="5FF08CFC" w:rsidR="007B6B56" w:rsidRPr="00BE59B1" w:rsidRDefault="00A54E9F" w:rsidP="005E7E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9B1">
        <w:rPr>
          <w:rFonts w:ascii="Times New Roman" w:hAnsi="Times New Roman" w:cs="Times New Roman"/>
          <w:color w:val="000000" w:themeColor="text1"/>
          <w:sz w:val="24"/>
          <w:szCs w:val="24"/>
        </w:rPr>
        <w:t>All abstracts will undergo peer review.</w:t>
      </w:r>
    </w:p>
    <w:p w14:paraId="572D5369" w14:textId="77777777" w:rsidR="00A54E9F" w:rsidRDefault="00A54E9F" w:rsidP="005E7E74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813DEA" w14:textId="19DE8F12" w:rsidR="007B6B56" w:rsidRPr="00A54E9F" w:rsidRDefault="00A54E9F" w:rsidP="005E7E74">
      <w:pPr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54E9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Submit your Abstract by </w:t>
      </w:r>
      <w:r w:rsidR="00E054DC" w:rsidRPr="00A54E9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22</w:t>
      </w:r>
      <w:r w:rsidRPr="00A54E9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September 2025</w:t>
      </w:r>
      <w:r w:rsidR="00D8435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sectPr w:rsidR="007B6B56" w:rsidRPr="00A54E9F" w:rsidSect="005E7E74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23AD1"/>
    <w:multiLevelType w:val="hybridMultilevel"/>
    <w:tmpl w:val="33A6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91D53"/>
    <w:multiLevelType w:val="hybridMultilevel"/>
    <w:tmpl w:val="5B4E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614431">
    <w:abstractNumId w:val="8"/>
  </w:num>
  <w:num w:numId="2" w16cid:durableId="1935893032">
    <w:abstractNumId w:val="6"/>
  </w:num>
  <w:num w:numId="3" w16cid:durableId="1572160556">
    <w:abstractNumId w:val="5"/>
  </w:num>
  <w:num w:numId="4" w16cid:durableId="92286641">
    <w:abstractNumId w:val="4"/>
  </w:num>
  <w:num w:numId="5" w16cid:durableId="1831211255">
    <w:abstractNumId w:val="7"/>
  </w:num>
  <w:num w:numId="6" w16cid:durableId="313610004">
    <w:abstractNumId w:val="3"/>
  </w:num>
  <w:num w:numId="7" w16cid:durableId="1088774826">
    <w:abstractNumId w:val="2"/>
  </w:num>
  <w:num w:numId="8" w16cid:durableId="361132014">
    <w:abstractNumId w:val="1"/>
  </w:num>
  <w:num w:numId="9" w16cid:durableId="1622223482">
    <w:abstractNumId w:val="0"/>
  </w:num>
  <w:num w:numId="10" w16cid:durableId="1402867910">
    <w:abstractNumId w:val="10"/>
  </w:num>
  <w:num w:numId="11" w16cid:durableId="819469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ED0"/>
    <w:rsid w:val="0006063C"/>
    <w:rsid w:val="0015074B"/>
    <w:rsid w:val="001E3522"/>
    <w:rsid w:val="002674D3"/>
    <w:rsid w:val="0029639D"/>
    <w:rsid w:val="00326F90"/>
    <w:rsid w:val="003C2747"/>
    <w:rsid w:val="003C2C4D"/>
    <w:rsid w:val="005A1BD8"/>
    <w:rsid w:val="005E7E74"/>
    <w:rsid w:val="0067550C"/>
    <w:rsid w:val="0069002E"/>
    <w:rsid w:val="00691F33"/>
    <w:rsid w:val="00714C7C"/>
    <w:rsid w:val="007B6B56"/>
    <w:rsid w:val="00852A2D"/>
    <w:rsid w:val="008A7E79"/>
    <w:rsid w:val="00A23042"/>
    <w:rsid w:val="00A54E9F"/>
    <w:rsid w:val="00AA1D8D"/>
    <w:rsid w:val="00AF0520"/>
    <w:rsid w:val="00B47730"/>
    <w:rsid w:val="00BC1CF0"/>
    <w:rsid w:val="00BE59B1"/>
    <w:rsid w:val="00C04337"/>
    <w:rsid w:val="00C1013C"/>
    <w:rsid w:val="00C37EB6"/>
    <w:rsid w:val="00C426E2"/>
    <w:rsid w:val="00CB0664"/>
    <w:rsid w:val="00D84354"/>
    <w:rsid w:val="00E054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E094A8F-1117-4139-9CE0-D9872DE7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14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Prof. Alireza Daneshkhah</cp:lastModifiedBy>
  <cp:revision>3</cp:revision>
  <dcterms:created xsi:type="dcterms:W3CDTF">2025-07-18T07:24:00Z</dcterms:created>
  <dcterms:modified xsi:type="dcterms:W3CDTF">2025-07-18T08:13:00Z</dcterms:modified>
  <cp:category/>
</cp:coreProperties>
</file>